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C7171E"/>
          <w:spacing w:val="0"/>
          <w:sz w:val="48"/>
          <w:szCs w:val="48"/>
        </w:rPr>
      </w:pPr>
      <w:r>
        <w:rPr>
          <w:rFonts w:hint="eastAsia" w:ascii="微软雅黑" w:hAnsi="微软雅黑" w:eastAsia="微软雅黑" w:cs="微软雅黑"/>
          <w:i w:val="0"/>
          <w:iCs w:val="0"/>
          <w:caps w:val="0"/>
          <w:color w:val="auto"/>
          <w:spacing w:val="0"/>
          <w:kern w:val="0"/>
          <w:sz w:val="48"/>
          <w:szCs w:val="48"/>
          <w:shd w:val="clear" w:fill="FFFFFF"/>
          <w:lang w:val="en-US" w:eastAsia="zh-CN" w:bidi="ar"/>
        </w:rPr>
        <w:t>竞拍须知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right="0" w:firstLine="480" w:firstLineChars="200"/>
        <w:jc w:val="both"/>
        <w:textAlignment w:val="auto"/>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t>受</w:t>
      </w:r>
      <w:r>
        <w:rPr>
          <w:rFonts w:hint="eastAsia" w:ascii="宋体" w:hAnsi="宋体" w:eastAsia="宋体" w:cs="宋体"/>
          <w:b w:val="0"/>
          <w:bCs w:val="0"/>
          <w:i w:val="0"/>
          <w:iCs w:val="0"/>
          <w:caps w:val="0"/>
          <w:color w:val="auto"/>
          <w:spacing w:val="0"/>
          <w:sz w:val="24"/>
          <w:szCs w:val="24"/>
          <w:shd w:val="clear" w:fill="FFFFFF"/>
          <w:lang w:val="en-US" w:eastAsia="zh-CN"/>
        </w:rPr>
        <w:t>深圳市宝安区中心血站及深圳市宝安区住房和建设局</w:t>
      </w:r>
      <w:r>
        <w:rPr>
          <w:rFonts w:hint="eastAsia" w:ascii="宋体" w:hAnsi="宋体" w:eastAsia="宋体" w:cs="宋体"/>
          <w:b w:val="0"/>
          <w:bCs w:val="0"/>
          <w:i w:val="0"/>
          <w:iCs w:val="0"/>
          <w:caps w:val="0"/>
          <w:color w:val="auto"/>
          <w:spacing w:val="0"/>
          <w:sz w:val="24"/>
          <w:szCs w:val="24"/>
          <w:shd w:val="clear" w:fill="FFFFFF"/>
        </w:rPr>
        <w:t>委托，</w:t>
      </w:r>
      <w:r>
        <w:rPr>
          <w:rFonts w:hint="eastAsia" w:ascii="宋体" w:hAnsi="宋体" w:eastAsia="宋体" w:cs="宋体"/>
          <w:b w:val="0"/>
          <w:bCs w:val="0"/>
          <w:i w:val="0"/>
          <w:iCs w:val="0"/>
          <w:caps w:val="0"/>
          <w:color w:val="auto"/>
          <w:spacing w:val="0"/>
          <w:sz w:val="24"/>
          <w:szCs w:val="24"/>
          <w:shd w:val="clear" w:fill="FFFFFF"/>
          <w:lang w:val="en-US" w:eastAsia="zh-CN"/>
        </w:rPr>
        <w:t>深圳市中际汉威拍卖有限公司定</w:t>
      </w:r>
      <w:r>
        <w:rPr>
          <w:rFonts w:hint="eastAsia" w:ascii="宋体" w:hAnsi="宋体" w:eastAsia="宋体" w:cs="宋体"/>
          <w:b w:val="0"/>
          <w:bCs w:val="0"/>
          <w:i w:val="0"/>
          <w:iCs w:val="0"/>
          <w:caps w:val="0"/>
          <w:color w:val="auto"/>
          <w:spacing w:val="0"/>
          <w:sz w:val="24"/>
          <w:szCs w:val="24"/>
          <w:shd w:val="clear" w:fill="FFFFFF"/>
        </w:rPr>
        <w:t>于202</w:t>
      </w:r>
      <w:r>
        <w:rPr>
          <w:rFonts w:hint="eastAsia" w:ascii="宋体" w:hAnsi="宋体" w:eastAsia="宋体" w:cs="宋体"/>
          <w:b w:val="0"/>
          <w:bCs w:val="0"/>
          <w:i w:val="0"/>
          <w:iCs w:val="0"/>
          <w:caps w:val="0"/>
          <w:color w:val="auto"/>
          <w:spacing w:val="0"/>
          <w:sz w:val="24"/>
          <w:szCs w:val="24"/>
          <w:shd w:val="clear" w:fill="FFFFFF"/>
          <w:lang w:val="en-US" w:eastAsia="zh-CN"/>
        </w:rPr>
        <w:t>3</w:t>
      </w:r>
      <w:r>
        <w:rPr>
          <w:rFonts w:hint="eastAsia" w:ascii="宋体" w:hAnsi="宋体" w:eastAsia="宋体" w:cs="宋体"/>
          <w:b w:val="0"/>
          <w:bCs w:val="0"/>
          <w:i w:val="0"/>
          <w:iCs w:val="0"/>
          <w:caps w:val="0"/>
          <w:color w:val="auto"/>
          <w:spacing w:val="0"/>
          <w:sz w:val="24"/>
          <w:szCs w:val="24"/>
          <w:shd w:val="clear" w:fill="FFFFFF"/>
        </w:rPr>
        <w:t>年</w:t>
      </w:r>
      <w:r>
        <w:rPr>
          <w:rFonts w:hint="eastAsia" w:ascii="宋体" w:hAnsi="宋体" w:eastAsia="宋体" w:cs="宋体"/>
          <w:b w:val="0"/>
          <w:bCs w:val="0"/>
          <w:i w:val="0"/>
          <w:iCs w:val="0"/>
          <w:caps w:val="0"/>
          <w:color w:val="auto"/>
          <w:spacing w:val="0"/>
          <w:sz w:val="24"/>
          <w:szCs w:val="24"/>
          <w:shd w:val="clear" w:fill="FFFFFF"/>
          <w:lang w:val="en-US" w:eastAsia="zh-CN"/>
        </w:rPr>
        <w:t>4</w:t>
      </w:r>
      <w:r>
        <w:rPr>
          <w:rFonts w:hint="eastAsia" w:ascii="宋体" w:hAnsi="宋体" w:eastAsia="宋体" w:cs="宋体"/>
          <w:b w:val="0"/>
          <w:bCs w:val="0"/>
          <w:i w:val="0"/>
          <w:iCs w:val="0"/>
          <w:caps w:val="0"/>
          <w:color w:val="auto"/>
          <w:spacing w:val="0"/>
          <w:sz w:val="24"/>
          <w:szCs w:val="24"/>
          <w:shd w:val="clear" w:fill="FFFFFF"/>
        </w:rPr>
        <w:t>月</w:t>
      </w:r>
      <w:r>
        <w:rPr>
          <w:rFonts w:hint="eastAsia" w:ascii="宋体" w:hAnsi="宋体" w:eastAsia="宋体" w:cs="宋体"/>
          <w:b w:val="0"/>
          <w:bCs w:val="0"/>
          <w:i w:val="0"/>
          <w:iCs w:val="0"/>
          <w:caps w:val="0"/>
          <w:color w:val="auto"/>
          <w:spacing w:val="0"/>
          <w:sz w:val="24"/>
          <w:szCs w:val="24"/>
          <w:shd w:val="clear" w:fill="FFFFFF"/>
          <w:lang w:val="en-US" w:eastAsia="zh-CN"/>
        </w:rPr>
        <w:t>11</w:t>
      </w:r>
      <w:r>
        <w:rPr>
          <w:rFonts w:hint="eastAsia" w:ascii="宋体" w:hAnsi="宋体" w:eastAsia="宋体" w:cs="宋体"/>
          <w:b w:val="0"/>
          <w:bCs w:val="0"/>
          <w:i w:val="0"/>
          <w:iCs w:val="0"/>
          <w:caps w:val="0"/>
          <w:color w:val="auto"/>
          <w:spacing w:val="0"/>
          <w:sz w:val="24"/>
          <w:szCs w:val="24"/>
          <w:shd w:val="clear" w:fill="FFFFFF"/>
        </w:rPr>
        <w:t>日</w:t>
      </w:r>
      <w:r>
        <w:rPr>
          <w:rFonts w:hint="eastAsia" w:ascii="宋体" w:hAnsi="宋体" w:eastAsia="宋体" w:cs="宋体"/>
          <w:b w:val="0"/>
          <w:bCs w:val="0"/>
          <w:i w:val="0"/>
          <w:iCs w:val="0"/>
          <w:caps w:val="0"/>
          <w:color w:val="auto"/>
          <w:spacing w:val="0"/>
          <w:sz w:val="24"/>
          <w:szCs w:val="24"/>
          <w:shd w:val="clear" w:fill="FFFFFF"/>
          <w:lang w:val="en-US" w:eastAsia="zh-CN"/>
        </w:rPr>
        <w:t>15</w:t>
      </w:r>
      <w:r>
        <w:rPr>
          <w:rFonts w:hint="eastAsia" w:ascii="宋体" w:hAnsi="宋体" w:eastAsia="宋体" w:cs="宋体"/>
          <w:b w:val="0"/>
          <w:bCs w:val="0"/>
          <w:i w:val="0"/>
          <w:iCs w:val="0"/>
          <w:caps w:val="0"/>
          <w:color w:val="auto"/>
          <w:spacing w:val="0"/>
          <w:sz w:val="24"/>
          <w:szCs w:val="24"/>
          <w:shd w:val="clear" w:fill="FFFFFF"/>
        </w:rPr>
        <w:t>时至</w:t>
      </w:r>
      <w:r>
        <w:rPr>
          <w:rFonts w:hint="eastAsia" w:ascii="宋体" w:hAnsi="宋体" w:eastAsia="宋体" w:cs="宋体"/>
          <w:b w:val="0"/>
          <w:bCs w:val="0"/>
          <w:i w:val="0"/>
          <w:iCs w:val="0"/>
          <w:caps w:val="0"/>
          <w:color w:val="auto"/>
          <w:spacing w:val="0"/>
          <w:sz w:val="24"/>
          <w:szCs w:val="24"/>
          <w:shd w:val="clear" w:fill="FFFFFF"/>
          <w:lang w:val="en-US" w:eastAsia="zh-CN"/>
        </w:rPr>
        <w:t>15</w:t>
      </w:r>
      <w:r>
        <w:rPr>
          <w:rFonts w:hint="eastAsia" w:ascii="宋体" w:hAnsi="宋体" w:eastAsia="宋体" w:cs="宋体"/>
          <w:b w:val="0"/>
          <w:bCs w:val="0"/>
          <w:i w:val="0"/>
          <w:iCs w:val="0"/>
          <w:caps w:val="0"/>
          <w:color w:val="auto"/>
          <w:spacing w:val="0"/>
          <w:sz w:val="24"/>
          <w:szCs w:val="24"/>
          <w:shd w:val="clear" w:fill="FFFFFF"/>
        </w:rPr>
        <w:t>时</w:t>
      </w:r>
      <w:r>
        <w:rPr>
          <w:rFonts w:hint="eastAsia" w:ascii="宋体" w:hAnsi="宋体" w:eastAsia="宋体" w:cs="宋体"/>
          <w:b w:val="0"/>
          <w:bCs w:val="0"/>
          <w:i w:val="0"/>
          <w:iCs w:val="0"/>
          <w:caps w:val="0"/>
          <w:color w:val="auto"/>
          <w:spacing w:val="0"/>
          <w:sz w:val="24"/>
          <w:szCs w:val="24"/>
          <w:shd w:val="clear" w:fill="FFFFFF"/>
          <w:lang w:val="en-US" w:eastAsia="zh-CN"/>
        </w:rPr>
        <w:t>30分</w:t>
      </w:r>
      <w:r>
        <w:rPr>
          <w:rFonts w:hint="eastAsia" w:ascii="宋体" w:hAnsi="宋体" w:eastAsia="宋体" w:cs="宋体"/>
          <w:b w:val="0"/>
          <w:bCs w:val="0"/>
          <w:i w:val="0"/>
          <w:iCs w:val="0"/>
          <w:caps w:val="0"/>
          <w:color w:val="auto"/>
          <w:spacing w:val="0"/>
          <w:sz w:val="24"/>
          <w:szCs w:val="24"/>
          <w:shd w:val="clear" w:fill="FFFFFF"/>
        </w:rPr>
        <w:t>止（延时除外）在</w:t>
      </w:r>
      <w:r>
        <w:rPr>
          <w:rFonts w:hint="eastAsia" w:ascii="宋体" w:hAnsi="宋体" w:eastAsia="宋体" w:cs="宋体"/>
          <w:b w:val="0"/>
          <w:bCs w:val="0"/>
          <w:i w:val="0"/>
          <w:iCs w:val="0"/>
          <w:caps w:val="0"/>
          <w:color w:val="auto"/>
          <w:spacing w:val="0"/>
          <w:sz w:val="24"/>
          <w:szCs w:val="24"/>
          <w:shd w:val="clear" w:fill="FFFFFF"/>
          <w:lang w:val="en-US" w:eastAsia="zh-CN"/>
        </w:rPr>
        <w:t>我司网站</w:t>
      </w:r>
      <w:r>
        <w:rPr>
          <w:rFonts w:hint="eastAsia" w:ascii="宋体" w:hAnsi="宋体" w:eastAsia="宋体" w:cs="宋体"/>
          <w:b w:val="0"/>
          <w:bCs w:val="0"/>
          <w:i w:val="0"/>
          <w:iCs w:val="0"/>
          <w:caps w:val="0"/>
          <w:color w:val="auto"/>
          <w:spacing w:val="0"/>
          <w:sz w:val="24"/>
          <w:szCs w:val="24"/>
          <w:shd w:val="clear" w:fill="FFFFFF"/>
        </w:rPr>
        <w:t>（</w:t>
      </w:r>
      <w:r>
        <w:rPr>
          <w:rFonts w:hint="eastAsia" w:ascii="宋体" w:hAnsi="宋体" w:eastAsia="宋体" w:cs="宋体"/>
          <w:b w:val="0"/>
          <w:bCs w:val="0"/>
          <w:i w:val="0"/>
          <w:iCs w:val="0"/>
          <w:caps w:val="0"/>
          <w:color w:val="auto"/>
          <w:spacing w:val="0"/>
          <w:sz w:val="24"/>
          <w:szCs w:val="24"/>
          <w:shd w:val="clear" w:fill="FFFFFF"/>
          <w:lang w:val="en-US" w:eastAsia="zh-CN"/>
        </w:rPr>
        <w:t>www.zjhw.cn</w:t>
      </w:r>
      <w:r>
        <w:rPr>
          <w:rFonts w:hint="eastAsia" w:ascii="宋体" w:hAnsi="宋体" w:eastAsia="宋体" w:cs="宋体"/>
          <w:b w:val="0"/>
          <w:bCs w:val="0"/>
          <w:i w:val="0"/>
          <w:iCs w:val="0"/>
          <w:caps w:val="0"/>
          <w:color w:val="auto"/>
          <w:spacing w:val="0"/>
          <w:sz w:val="24"/>
          <w:szCs w:val="24"/>
          <w:shd w:val="clear" w:fill="FFFFFF"/>
        </w:rPr>
        <w:t>）在线按现状公开拍卖下列标的：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right="0" w:firstLine="480" w:firstLineChars="200"/>
        <w:jc w:val="both"/>
        <w:textAlignment w:val="auto"/>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lang w:val="en-US" w:eastAsia="zh-CN"/>
        </w:rPr>
        <w:t>1、</w:t>
      </w:r>
      <w:r>
        <w:rPr>
          <w:rFonts w:hint="eastAsia" w:ascii="宋体" w:hAnsi="宋体" w:eastAsia="宋体" w:cs="宋体"/>
          <w:b w:val="0"/>
          <w:bCs w:val="0"/>
          <w:i w:val="0"/>
          <w:iCs w:val="0"/>
          <w:caps w:val="0"/>
          <w:color w:val="auto"/>
          <w:spacing w:val="0"/>
          <w:sz w:val="24"/>
          <w:szCs w:val="24"/>
          <w:shd w:val="clear" w:fill="FFFFFF"/>
        </w:rPr>
        <w:t>深圳市宝安区</w:t>
      </w:r>
      <w:r>
        <w:rPr>
          <w:rFonts w:hint="eastAsia" w:ascii="宋体" w:hAnsi="宋体" w:eastAsia="宋体" w:cs="宋体"/>
          <w:b w:val="0"/>
          <w:bCs w:val="0"/>
          <w:i w:val="0"/>
          <w:iCs w:val="0"/>
          <w:caps w:val="0"/>
          <w:color w:val="auto"/>
          <w:spacing w:val="0"/>
          <w:sz w:val="24"/>
          <w:szCs w:val="24"/>
          <w:shd w:val="clear" w:fill="FFFFFF"/>
          <w:lang w:val="en-US" w:eastAsia="zh-CN"/>
        </w:rPr>
        <w:t>中心血站报废固定资产</w:t>
      </w:r>
      <w:r>
        <w:rPr>
          <w:rFonts w:hint="eastAsia" w:ascii="宋体" w:hAnsi="宋体" w:eastAsia="宋体" w:cs="宋体"/>
          <w:b w:val="0"/>
          <w:bCs w:val="0"/>
          <w:i w:val="0"/>
          <w:iCs w:val="0"/>
          <w:caps w:val="0"/>
          <w:color w:val="auto"/>
          <w:spacing w:val="0"/>
          <w:sz w:val="24"/>
          <w:szCs w:val="24"/>
          <w:shd w:val="clear" w:fill="FFFFFF"/>
        </w:rPr>
        <w:t>一批</w:t>
      </w:r>
      <w:r>
        <w:rPr>
          <w:rFonts w:hint="eastAsia" w:ascii="宋体" w:hAnsi="宋体" w:eastAsia="宋体" w:cs="宋体"/>
          <w:b w:val="0"/>
          <w:bCs w:val="0"/>
          <w:i w:val="0"/>
          <w:iCs w:val="0"/>
          <w:caps w:val="0"/>
          <w:color w:val="auto"/>
          <w:spacing w:val="0"/>
          <w:sz w:val="24"/>
          <w:szCs w:val="24"/>
          <w:shd w:val="clear" w:fill="FFFFFF"/>
          <w:lang w:eastAsia="zh-CN"/>
        </w:rPr>
        <w:t>（</w:t>
      </w:r>
      <w:r>
        <w:rPr>
          <w:rFonts w:hint="eastAsia" w:ascii="宋体" w:hAnsi="宋体" w:eastAsia="宋体" w:cs="宋体"/>
          <w:b w:val="0"/>
          <w:bCs w:val="0"/>
          <w:i w:val="0"/>
          <w:iCs w:val="0"/>
          <w:caps w:val="0"/>
          <w:color w:val="auto"/>
          <w:spacing w:val="0"/>
          <w:sz w:val="24"/>
          <w:szCs w:val="24"/>
          <w:shd w:val="clear" w:fill="FFFFFF"/>
        </w:rPr>
        <w:t>竞买人须具有废旧物资回收资质的深圳企业法人单位</w:t>
      </w:r>
      <w:r>
        <w:rPr>
          <w:rFonts w:hint="eastAsia" w:ascii="宋体" w:hAnsi="宋体" w:eastAsia="宋体" w:cs="宋体"/>
          <w:b w:val="0"/>
          <w:bCs w:val="0"/>
          <w:i w:val="0"/>
          <w:iCs w:val="0"/>
          <w:caps w:val="0"/>
          <w:color w:val="auto"/>
          <w:spacing w:val="0"/>
          <w:sz w:val="24"/>
          <w:szCs w:val="24"/>
          <w:shd w:val="clear" w:fill="FFFFFF"/>
          <w:lang w:eastAsia="zh-CN"/>
        </w:rPr>
        <w:t>）</w:t>
      </w:r>
      <w:r>
        <w:rPr>
          <w:rFonts w:hint="eastAsia" w:ascii="宋体" w:hAnsi="宋体" w:eastAsia="宋体" w:cs="宋体"/>
          <w:b w:val="0"/>
          <w:bCs w:val="0"/>
          <w:i w:val="0"/>
          <w:iCs w:val="0"/>
          <w:caps w:val="0"/>
          <w:color w:val="auto"/>
          <w:spacing w:val="0"/>
          <w:sz w:val="24"/>
          <w:szCs w:val="24"/>
          <w:shd w:val="clear" w:fill="FFFFFF"/>
        </w:rPr>
        <w:t>。</w:t>
      </w:r>
      <w:r>
        <w:rPr>
          <w:rFonts w:hint="eastAsia" w:ascii="宋体" w:hAnsi="宋体" w:eastAsia="宋体" w:cs="宋体"/>
          <w:b w:val="0"/>
          <w:bCs w:val="0"/>
          <w:i w:val="0"/>
          <w:iCs w:val="0"/>
          <w:caps w:val="0"/>
          <w:color w:val="auto"/>
          <w:spacing w:val="0"/>
          <w:sz w:val="24"/>
          <w:szCs w:val="24"/>
          <w:shd w:val="clear" w:fill="FFFFFF"/>
          <w:lang w:val="en-US" w:eastAsia="zh-CN"/>
        </w:rPr>
        <w:t>成交后由买受人自行拆卸，施工人员须有拆卸施工相关资质，施工前签署安全责任书）</w:t>
      </w:r>
      <w:r>
        <w:rPr>
          <w:rFonts w:hint="eastAsia" w:ascii="宋体" w:hAnsi="宋体" w:eastAsia="宋体" w:cs="宋体"/>
          <w:b w:val="0"/>
          <w:bCs w:val="0"/>
          <w:i w:val="0"/>
          <w:iCs w:val="0"/>
          <w:caps w:val="0"/>
          <w:color w:val="auto"/>
          <w:spacing w:val="0"/>
          <w:sz w:val="24"/>
          <w:szCs w:val="24"/>
          <w:shd w:val="clear" w:fill="FFFFFF"/>
        </w:rPr>
        <w:t>。竞买保证金</w:t>
      </w:r>
      <w:r>
        <w:rPr>
          <w:rFonts w:hint="eastAsia" w:ascii="宋体" w:hAnsi="宋体" w:eastAsia="宋体" w:cs="宋体"/>
          <w:b w:val="0"/>
          <w:bCs w:val="0"/>
          <w:i w:val="0"/>
          <w:iCs w:val="0"/>
          <w:caps w:val="0"/>
          <w:color w:val="auto"/>
          <w:spacing w:val="0"/>
          <w:sz w:val="24"/>
          <w:szCs w:val="24"/>
          <w:shd w:val="clear" w:fill="FFFFFF"/>
          <w:lang w:val="en-US" w:eastAsia="zh-CN"/>
        </w:rPr>
        <w:t>1</w:t>
      </w:r>
      <w:r>
        <w:rPr>
          <w:rFonts w:hint="eastAsia" w:ascii="宋体" w:hAnsi="宋体" w:eastAsia="宋体" w:cs="宋体"/>
          <w:b w:val="0"/>
          <w:bCs w:val="0"/>
          <w:i w:val="0"/>
          <w:iCs w:val="0"/>
          <w:caps w:val="0"/>
          <w:color w:val="auto"/>
          <w:spacing w:val="0"/>
          <w:sz w:val="24"/>
          <w:szCs w:val="24"/>
          <w:shd w:val="clear" w:fill="FFFFFF"/>
        </w:rPr>
        <w:t>0000元。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right="0" w:firstLine="480" w:firstLineChars="200"/>
        <w:jc w:val="both"/>
        <w:textAlignment w:val="auto"/>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lang w:val="en-US" w:eastAsia="zh-CN"/>
        </w:rPr>
        <w:t>2、</w:t>
      </w:r>
      <w:r>
        <w:rPr>
          <w:rFonts w:hint="eastAsia" w:ascii="宋体" w:hAnsi="宋体" w:eastAsia="宋体" w:cs="宋体"/>
          <w:b w:val="0"/>
          <w:bCs w:val="0"/>
          <w:i w:val="0"/>
          <w:iCs w:val="0"/>
          <w:caps w:val="0"/>
          <w:color w:val="auto"/>
          <w:spacing w:val="0"/>
          <w:sz w:val="24"/>
          <w:szCs w:val="24"/>
          <w:shd w:val="clear" w:fill="FFFFFF"/>
          <w:lang w:val="en-US" w:eastAsia="zh-CN"/>
        </w:rPr>
        <w:t>圳市宝安区住房和建设局所有的</w:t>
      </w:r>
      <w:r>
        <w:rPr>
          <w:rFonts w:hint="eastAsia" w:ascii="宋体" w:hAnsi="宋体" w:eastAsia="宋体" w:cs="宋体"/>
          <w:b w:val="0"/>
          <w:bCs w:val="0"/>
          <w:i w:val="0"/>
          <w:iCs w:val="0"/>
          <w:caps w:val="0"/>
          <w:color w:val="auto"/>
          <w:spacing w:val="0"/>
          <w:sz w:val="24"/>
          <w:szCs w:val="24"/>
          <w:shd w:val="clear" w:fill="FFFFFF"/>
        </w:rPr>
        <w:t>粤BJ27Q9、粤B915L3、粤B960T3、粤B983T7</w:t>
      </w:r>
      <w:r>
        <w:rPr>
          <w:rFonts w:hint="eastAsia" w:ascii="宋体" w:hAnsi="宋体" w:eastAsia="宋体" w:cs="宋体"/>
          <w:b w:val="0"/>
          <w:bCs w:val="0"/>
          <w:i w:val="0"/>
          <w:iCs w:val="0"/>
          <w:caps w:val="0"/>
          <w:color w:val="auto"/>
          <w:spacing w:val="0"/>
          <w:sz w:val="24"/>
          <w:szCs w:val="24"/>
          <w:shd w:val="clear" w:fill="FFFFFF"/>
          <w:lang w:val="en-US" w:eastAsia="zh-CN"/>
        </w:rPr>
        <w:t>旧汽车四辆，竞买保证金10000元/辆。</w:t>
      </w:r>
      <w:r>
        <w:rPr>
          <w:rFonts w:hint="eastAsia" w:ascii="宋体" w:hAnsi="宋体" w:eastAsia="宋体" w:cs="宋体"/>
          <w:b w:val="0"/>
          <w:bCs w:val="0"/>
          <w:i w:val="0"/>
          <w:iCs w:val="0"/>
          <w:caps w:val="0"/>
          <w:color w:val="auto"/>
          <w:spacing w:val="0"/>
          <w:sz w:val="24"/>
          <w:szCs w:val="24"/>
          <w:shd w:val="clear" w:fill="FFFFFF"/>
        </w:rPr>
        <w:t>注：竞买者请参阅《深圳市小汽车增量调控管理实施细则》的相关要求提交资料。未按要求参加竞买其风险由买受人自行承担，成交车辆过户所产生的一切税、费及手续由买受人自行承担。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现就有关拍卖须知敬告各位竞买人：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一、本须知依照《中华人民共和国拍卖法》及相关法律法规制定，本公司一切拍卖活动是在“公开、公平、公正、诚实信用”的原则下进行，具有法律效力。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二、竞买人应认真仔细阅读本须知，了解本须知的全部内容。参加本次拍卖活动的当事人和竞买人必须遵守本须知的各项条款，并对自己的行为承担法律责任。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三、本次拍卖会采用网络竞价、增价拍卖方式，价高者得（标的设有保留价，未达保留价的不能成交）。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四、本次拍卖的所有标的按现状展示和拍卖，所有标的以现状为准。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1、参与竞买1号标的者须具有废旧物资回收资质的深圳企业法人单位（汇款单位须与竞买登记一致）。成交后由买受人自行拆卸，施工人员须有拆卸施工相关资质（须持有焊工证、 高空作业证等相关专业施工证件），施工前签署安全责任书。拆卸过程中不能损坏现有建筑物（包括现有装修、天花、主体结构等）。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2、参与</w:t>
      </w:r>
      <w:r>
        <w:rPr>
          <w:rFonts w:hint="eastAsia" w:ascii="宋体" w:hAnsi="宋体" w:cs="Tahoma"/>
          <w:bCs/>
          <w:color w:val="000000"/>
          <w:kern w:val="0"/>
          <w:sz w:val="24"/>
          <w:szCs w:val="24"/>
        </w:rPr>
        <w:t>竞买</w:t>
      </w:r>
      <w:r>
        <w:rPr>
          <w:rFonts w:hint="eastAsia" w:ascii="宋体" w:hAnsi="宋体" w:cs="Tahoma"/>
          <w:bCs/>
          <w:color w:val="000000"/>
          <w:kern w:val="0"/>
          <w:sz w:val="24"/>
          <w:szCs w:val="24"/>
          <w:lang w:val="en-US" w:eastAsia="zh-CN"/>
        </w:rPr>
        <w:t>2号标的</w:t>
      </w:r>
      <w:r>
        <w:rPr>
          <w:rFonts w:hint="eastAsia" w:ascii="宋体" w:hAnsi="宋体" w:cs="Tahoma"/>
          <w:bCs/>
          <w:color w:val="000000"/>
          <w:kern w:val="0"/>
          <w:sz w:val="24"/>
          <w:szCs w:val="24"/>
        </w:rPr>
        <w:t>者请参阅《深圳市小汽车增量调控管理实施细则》的相关要求提交资料。未按要求参加竞买其风险由买受人自行承担，成交车辆过户所产生的一切税、费及手续由买受人自行承担。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五</w:t>
      </w:r>
      <w:r>
        <w:rPr>
          <w:rFonts w:hint="eastAsia" w:ascii="宋体" w:hAnsi="宋体" w:eastAsia="宋体" w:cs="宋体"/>
          <w:i w:val="0"/>
          <w:iCs w:val="0"/>
          <w:caps w:val="0"/>
          <w:color w:val="auto"/>
          <w:spacing w:val="0"/>
          <w:sz w:val="24"/>
          <w:szCs w:val="24"/>
          <w:shd w:val="clear" w:fill="FFFFFF"/>
        </w:rPr>
        <w:t>、竞买人应于拍卖会前在</w:t>
      </w:r>
      <w:r>
        <w:rPr>
          <w:rFonts w:hint="eastAsia" w:ascii="宋体" w:hAnsi="宋体" w:eastAsia="宋体" w:cs="宋体"/>
          <w:i w:val="0"/>
          <w:iCs w:val="0"/>
          <w:caps w:val="0"/>
          <w:color w:val="auto"/>
          <w:spacing w:val="0"/>
          <w:sz w:val="24"/>
          <w:szCs w:val="24"/>
          <w:shd w:val="clear" w:fill="FFFFFF"/>
          <w:lang w:val="en-US" w:eastAsia="zh-CN"/>
        </w:rPr>
        <w:t>我司网站</w:t>
      </w:r>
      <w:r>
        <w:rPr>
          <w:rFonts w:hint="eastAsia" w:ascii="宋体" w:hAnsi="宋体" w:eastAsia="宋体" w:cs="宋体"/>
          <w:i w:val="0"/>
          <w:iCs w:val="0"/>
          <w:caps w:val="0"/>
          <w:color w:val="auto"/>
          <w:spacing w:val="0"/>
          <w:sz w:val="24"/>
          <w:szCs w:val="24"/>
          <w:shd w:val="clear" w:fill="FFFFFF"/>
        </w:rPr>
        <w:t>拍卖平台进行实名登记注册，注册成功后</w:t>
      </w:r>
      <w:r>
        <w:rPr>
          <w:rFonts w:hint="eastAsia" w:ascii="宋体" w:hAnsi="宋体" w:eastAsia="宋体" w:cs="宋体"/>
          <w:i w:val="0"/>
          <w:iCs w:val="0"/>
          <w:caps w:val="0"/>
          <w:color w:val="auto"/>
          <w:spacing w:val="0"/>
          <w:sz w:val="24"/>
          <w:szCs w:val="24"/>
          <w:shd w:val="clear" w:fill="FFFFFF"/>
          <w:lang w:val="en-US" w:eastAsia="zh-CN"/>
        </w:rPr>
        <w:t>方能</w:t>
      </w:r>
      <w:r>
        <w:rPr>
          <w:rFonts w:hint="eastAsia" w:ascii="宋体" w:hAnsi="宋体" w:eastAsia="宋体" w:cs="宋体"/>
          <w:i w:val="0"/>
          <w:iCs w:val="0"/>
          <w:caps w:val="0"/>
          <w:color w:val="auto"/>
          <w:spacing w:val="0"/>
          <w:sz w:val="24"/>
          <w:szCs w:val="24"/>
          <w:shd w:val="clear" w:fill="FFFFFF"/>
        </w:rPr>
        <w:t>进行</w:t>
      </w:r>
      <w:r>
        <w:rPr>
          <w:rFonts w:hint="eastAsia" w:ascii="宋体" w:hAnsi="宋体" w:eastAsia="宋体" w:cs="宋体"/>
          <w:i w:val="0"/>
          <w:iCs w:val="0"/>
          <w:caps w:val="0"/>
          <w:color w:val="auto"/>
          <w:spacing w:val="0"/>
          <w:sz w:val="24"/>
          <w:szCs w:val="24"/>
          <w:shd w:val="clear" w:fill="FFFFFF"/>
          <w:lang w:val="en-US" w:eastAsia="zh-CN"/>
        </w:rPr>
        <w:t>网络拍卖</w:t>
      </w:r>
      <w:r>
        <w:rPr>
          <w:rFonts w:hint="eastAsia" w:ascii="宋体" w:hAnsi="宋体" w:eastAsia="宋体" w:cs="宋体"/>
          <w:i w:val="0"/>
          <w:iCs w:val="0"/>
          <w:caps w:val="0"/>
          <w:color w:val="auto"/>
          <w:spacing w:val="0"/>
          <w:sz w:val="24"/>
          <w:szCs w:val="24"/>
          <w:shd w:val="clear" w:fill="FFFFFF"/>
        </w:rPr>
        <w:t>操作。本次拍卖活动设置延时出价功能，在拍卖活动结束前5分钟内，如果有竞买人出价，就自动延迟至5分钟。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六</w:t>
      </w:r>
      <w:r>
        <w:rPr>
          <w:rFonts w:hint="eastAsia" w:ascii="宋体" w:hAnsi="宋体" w:eastAsia="宋体" w:cs="宋体"/>
          <w:i w:val="0"/>
          <w:iCs w:val="0"/>
          <w:caps w:val="0"/>
          <w:color w:val="auto"/>
          <w:spacing w:val="0"/>
          <w:sz w:val="24"/>
          <w:szCs w:val="24"/>
          <w:shd w:val="clear" w:fill="FFFFFF"/>
        </w:rPr>
        <w:t>、在竞价过程中，请竞买人按规定的加价幅度出价，若自行出价，请仔细核对好出价金额，若出现出价金额错误的情况，由买受人自行承担后果。拍卖过程中，请竞买人注意拍卖的时间限制，在系统规定时间内出价，系统规定时间结束后即视为该项标的拍卖结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请竞买人务必妥善保管好在拍卖平台上注册的用户名及密码，不管竞买人的网上应价行为由谁操作，竞买人均应对其自身账号的应价行为负责承担履约责任和违约责任。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七</w:t>
      </w:r>
      <w:r>
        <w:rPr>
          <w:rFonts w:hint="eastAsia" w:ascii="宋体" w:hAnsi="宋体" w:eastAsia="宋体" w:cs="宋体"/>
          <w:i w:val="0"/>
          <w:iCs w:val="0"/>
          <w:caps w:val="0"/>
          <w:color w:val="auto"/>
          <w:spacing w:val="0"/>
          <w:sz w:val="24"/>
          <w:szCs w:val="24"/>
          <w:shd w:val="clear" w:fill="FFFFFF"/>
        </w:rPr>
        <w:t>、竞买人对自己的竞买行为承担全部法律责任。拍卖一经成交，与本次标的有关的所有后续事宜及风险，均由买受人自行承担，与委托人及拍卖人无关。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lang w:val="en-US" w:eastAsia="zh-CN"/>
        </w:rPr>
        <w:t>八</w:t>
      </w:r>
      <w:r>
        <w:rPr>
          <w:rFonts w:hint="eastAsia" w:ascii="宋体" w:hAnsi="宋体" w:eastAsia="宋体" w:cs="宋体"/>
          <w:i w:val="0"/>
          <w:iCs w:val="0"/>
          <w:caps w:val="0"/>
          <w:color w:val="auto"/>
          <w:spacing w:val="0"/>
          <w:sz w:val="24"/>
          <w:szCs w:val="24"/>
          <w:shd w:val="clear" w:fill="FFFFFF"/>
        </w:rPr>
        <w:t>、拍卖成交后，</w:t>
      </w:r>
      <w:r>
        <w:rPr>
          <w:rFonts w:hint="eastAsia" w:ascii="宋体" w:hAnsi="宋体" w:eastAsia="宋体" w:cs="宋体"/>
          <w:i w:val="0"/>
          <w:iCs w:val="0"/>
          <w:caps w:val="0"/>
          <w:color w:val="auto"/>
          <w:spacing w:val="0"/>
          <w:sz w:val="24"/>
          <w:szCs w:val="24"/>
          <w:shd w:val="clear" w:fill="FFFFFF"/>
          <w:lang w:val="en-US" w:eastAsia="zh-CN"/>
        </w:rPr>
        <w:t>签订</w:t>
      </w:r>
      <w:r>
        <w:rPr>
          <w:rFonts w:hint="eastAsia" w:ascii="宋体" w:hAnsi="宋体" w:eastAsia="宋体" w:cs="宋体"/>
          <w:i w:val="0"/>
          <w:iCs w:val="0"/>
          <w:caps w:val="0"/>
          <w:color w:val="auto"/>
          <w:spacing w:val="0"/>
          <w:sz w:val="24"/>
          <w:szCs w:val="24"/>
          <w:shd w:val="clear" w:fill="FFFFFF"/>
        </w:rPr>
        <w:t>《拍卖成交确认书》</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买受人于拍卖前所交的竞买保证金转为提货或车辆过户保证金，在拍卖标的物移交后退还。拍卖成交款、拍卖佣金（成交价的5%）、增值税费（成交价的3.36%）、拍卖平台软件服务费（成交价的1%）等买受人须于拍卖后72小时内支付到拍卖人指定账户。</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九</w:t>
      </w:r>
      <w:r>
        <w:rPr>
          <w:rFonts w:hint="eastAsia" w:ascii="宋体" w:hAnsi="宋体" w:eastAsia="宋体" w:cs="宋体"/>
          <w:i w:val="0"/>
          <w:iCs w:val="0"/>
          <w:caps w:val="0"/>
          <w:color w:val="auto"/>
          <w:spacing w:val="0"/>
          <w:sz w:val="24"/>
          <w:szCs w:val="24"/>
          <w:shd w:val="clear" w:fill="FFFFFF"/>
        </w:rPr>
        <w:t>、买受人逾期未支付拍卖标的价款的，将视为违约，保证金不予退回，拍卖标的将收回。重新拍卖时，原买受人不得参加竞买。再行拍卖的有关事宜按《中华人民共和国拍卖法》第三十九条规定执行。《拍卖法》第三十九条：买受人按照约定支付拍卖标的的价款，未按照约定支付价款的，应当承担违约责任，或者由拍卖人征得委托人的同意，将拍卖标的再行拍卖。拍卖标的再行拍卖的，原买受人应当支付首次拍卖中本人及委托人应当支付的佣金。再行拍卖的价款低于原拍卖价款的，原买受人应当补足差额。拒不补交的，将按相关法律法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十、买受人需要在支付全部成交价款</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佣金</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税费及软件服务费</w:t>
      </w:r>
      <w:r>
        <w:rPr>
          <w:rFonts w:hint="eastAsia" w:ascii="宋体" w:hAnsi="宋体" w:eastAsia="宋体" w:cs="宋体"/>
          <w:i w:val="0"/>
          <w:iCs w:val="0"/>
          <w:caps w:val="0"/>
          <w:color w:val="auto"/>
          <w:spacing w:val="0"/>
          <w:sz w:val="24"/>
          <w:szCs w:val="24"/>
          <w:shd w:val="clear" w:fill="FFFFFF"/>
        </w:rPr>
        <w:t>后，方可移交拍卖标的。移交方式为买受人自提，提货地点为标的物所在地。提货时需自带运输工具及自付装载费用，货物在运输过程中买受人应当严格按照国家相关部门的相应要求做好运输工作，否则造成的一切法律后果由买受人承担，与委托人和拍卖人无关。买受人提货时，其所发生的一切搬运、装车、过磅、运输等费用、 风险及全程的安全责任均由买受人承担。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十</w:t>
      </w:r>
      <w:r>
        <w:rPr>
          <w:rFonts w:hint="eastAsia" w:ascii="宋体" w:hAnsi="宋体" w:eastAsia="宋体" w:cs="宋体"/>
          <w:i w:val="0"/>
          <w:iCs w:val="0"/>
          <w:caps w:val="0"/>
          <w:color w:val="auto"/>
          <w:spacing w:val="0"/>
          <w:sz w:val="24"/>
          <w:szCs w:val="24"/>
          <w:shd w:val="clear" w:fill="FFFFFF"/>
          <w:lang w:val="en-US" w:eastAsia="zh-CN"/>
        </w:rPr>
        <w:t>一</w:t>
      </w:r>
      <w:r>
        <w:rPr>
          <w:rFonts w:hint="eastAsia" w:ascii="宋体" w:hAnsi="宋体" w:eastAsia="宋体" w:cs="宋体"/>
          <w:i w:val="0"/>
          <w:iCs w:val="0"/>
          <w:caps w:val="0"/>
          <w:color w:val="auto"/>
          <w:spacing w:val="0"/>
          <w:sz w:val="24"/>
          <w:szCs w:val="24"/>
          <w:shd w:val="clear" w:fill="FFFFFF"/>
        </w:rPr>
        <w:t>、本次拍卖活动计价货币为人民币，拍卖时的起拍价、成交价均不含拍卖佣金，</w:t>
      </w:r>
      <w:r>
        <w:rPr>
          <w:rFonts w:hint="eastAsia" w:ascii="宋体" w:hAnsi="宋体" w:eastAsia="宋体" w:cs="宋体"/>
          <w:i w:val="0"/>
          <w:iCs w:val="0"/>
          <w:caps w:val="0"/>
          <w:color w:val="auto"/>
          <w:spacing w:val="0"/>
          <w:sz w:val="24"/>
          <w:szCs w:val="24"/>
          <w:shd w:val="clear" w:fill="FFFFFF"/>
          <w:lang w:val="en-US" w:eastAsia="zh-CN"/>
        </w:rPr>
        <w:t>还有</w:t>
      </w:r>
      <w:r>
        <w:rPr>
          <w:rFonts w:hint="eastAsia" w:ascii="宋体" w:hAnsi="宋体" w:eastAsia="宋体" w:cs="宋体"/>
          <w:i w:val="0"/>
          <w:iCs w:val="0"/>
          <w:caps w:val="0"/>
          <w:color w:val="auto"/>
          <w:spacing w:val="0"/>
          <w:sz w:val="24"/>
          <w:szCs w:val="24"/>
          <w:shd w:val="clear" w:fill="FFFFFF"/>
        </w:rPr>
        <w:t>税费</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软件服务费等</w:t>
      </w:r>
      <w:r>
        <w:rPr>
          <w:rFonts w:hint="eastAsia" w:ascii="宋体" w:hAnsi="宋体" w:eastAsia="宋体" w:cs="宋体"/>
          <w:i w:val="0"/>
          <w:iCs w:val="0"/>
          <w:caps w:val="0"/>
          <w:color w:val="auto"/>
          <w:spacing w:val="0"/>
          <w:sz w:val="24"/>
          <w:szCs w:val="24"/>
          <w:shd w:val="clear" w:fill="FFFFFF"/>
        </w:rPr>
        <w:t>均由买受人承担。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十</w:t>
      </w:r>
      <w:r>
        <w:rPr>
          <w:rFonts w:hint="eastAsia" w:ascii="宋体" w:hAnsi="宋体" w:eastAsia="宋体" w:cs="宋体"/>
          <w:i w:val="0"/>
          <w:iCs w:val="0"/>
          <w:caps w:val="0"/>
          <w:color w:val="auto"/>
          <w:spacing w:val="0"/>
          <w:sz w:val="24"/>
          <w:szCs w:val="24"/>
          <w:shd w:val="clear" w:fill="FFFFFF"/>
          <w:lang w:val="en-US" w:eastAsia="zh-CN"/>
        </w:rPr>
        <w:t>二</w:t>
      </w:r>
      <w:r>
        <w:rPr>
          <w:rFonts w:hint="eastAsia" w:ascii="宋体" w:hAnsi="宋体" w:eastAsia="宋体" w:cs="宋体"/>
          <w:i w:val="0"/>
          <w:iCs w:val="0"/>
          <w:caps w:val="0"/>
          <w:color w:val="auto"/>
          <w:spacing w:val="0"/>
          <w:sz w:val="24"/>
          <w:szCs w:val="24"/>
          <w:shd w:val="clear" w:fill="FFFFFF"/>
        </w:rPr>
        <w:t>、委托人和拍卖人在拍卖会前均已履行标的展示及告知的义务，委托人和拍卖人向竞买人提供的标的清单等资料及明细，仅供参考，不作成交依据，委托人和拍卖人对其不作任何承诺和保证，竞买人务必在拍卖前到标的存放地进行详细查对，接受标的现状方可参与竞买。竞买人一旦参与竞买，视为竞买人了解并接受本次拍卖会的竞买规则及拍卖标的现状和有关标的的特别说明，认可并遵循本竞买须知的规定，不再提出异议，竞买人依此对自己在拍卖过程中的行为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参加拍卖会的竞买人不得阻挠其他竞买人竞拍，不得操纵、垄断竞拍价格，严禁竞买人恶意串标，上述行为一经发现，将取消其竞买资格，并追究相关的法律责任。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十</w:t>
      </w:r>
      <w:r>
        <w:rPr>
          <w:rFonts w:hint="eastAsia" w:ascii="宋体" w:hAnsi="宋体" w:eastAsia="宋体" w:cs="宋体"/>
          <w:i w:val="0"/>
          <w:iCs w:val="0"/>
          <w:caps w:val="0"/>
          <w:color w:val="auto"/>
          <w:spacing w:val="0"/>
          <w:sz w:val="24"/>
          <w:szCs w:val="24"/>
          <w:shd w:val="clear" w:fill="FFFFFF"/>
          <w:lang w:val="en-US" w:eastAsia="zh-CN"/>
        </w:rPr>
        <w:t>三</w:t>
      </w:r>
      <w:r>
        <w:rPr>
          <w:rFonts w:hint="eastAsia" w:ascii="宋体" w:hAnsi="宋体" w:eastAsia="宋体" w:cs="宋体"/>
          <w:i w:val="0"/>
          <w:iCs w:val="0"/>
          <w:caps w:val="0"/>
          <w:color w:val="auto"/>
          <w:spacing w:val="0"/>
          <w:sz w:val="24"/>
          <w:szCs w:val="24"/>
          <w:shd w:val="clear" w:fill="FFFFFF"/>
        </w:rPr>
        <w:t>、根据法律规定，标的委托人有权在拍卖开始前、拍卖过程中，中止拍卖或撤回拍卖。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本规则其他未尽事宜，请向拍卖人咨询。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拍</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卖</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人：</w:t>
      </w:r>
      <w:r>
        <w:rPr>
          <w:rFonts w:hint="eastAsia" w:ascii="宋体" w:hAnsi="宋体" w:eastAsia="宋体" w:cs="宋体"/>
          <w:i w:val="0"/>
          <w:iCs w:val="0"/>
          <w:caps w:val="0"/>
          <w:color w:val="auto"/>
          <w:spacing w:val="0"/>
          <w:sz w:val="24"/>
          <w:szCs w:val="24"/>
          <w:shd w:val="clear" w:fill="FFFFFF"/>
          <w:lang w:val="en-US" w:eastAsia="zh-CN"/>
        </w:rPr>
        <w:t>深圳市中际汉威拍卖有限公司</w:t>
      </w:r>
    </w:p>
    <w:p>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 xml:space="preserve">联系电话：0755-29990983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lang w:val="en-US" w:eastAsia="zh-CN"/>
        </w:rPr>
        <w:t>办公</w:t>
      </w:r>
      <w:r>
        <w:rPr>
          <w:rFonts w:hint="eastAsia" w:ascii="宋体" w:hAnsi="宋体" w:eastAsia="宋体" w:cs="宋体"/>
          <w:i w:val="0"/>
          <w:iCs w:val="0"/>
          <w:caps w:val="0"/>
          <w:color w:val="auto"/>
          <w:spacing w:val="0"/>
          <w:sz w:val="24"/>
          <w:szCs w:val="24"/>
          <w:shd w:val="clear" w:fill="FFFFFF"/>
        </w:rPr>
        <w:t>地址：</w:t>
      </w:r>
      <w:r>
        <w:rPr>
          <w:rFonts w:hint="eastAsia" w:ascii="宋体" w:hAnsi="宋体" w:eastAsia="宋体" w:cs="宋体"/>
          <w:i w:val="0"/>
          <w:iCs w:val="0"/>
          <w:caps w:val="0"/>
          <w:color w:val="auto"/>
          <w:spacing w:val="0"/>
          <w:sz w:val="24"/>
          <w:szCs w:val="24"/>
          <w:shd w:val="clear" w:fill="FFFFFF"/>
          <w:lang w:val="en-US" w:eastAsia="zh-CN"/>
        </w:rPr>
        <w:t>深圳市宝安区新安二路63号湖景居二楼</w:t>
      </w:r>
    </w:p>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jQwNmVjYzgwNjkyNjY1YzY3MjhlMjI2YmQwNDIifQ=="/>
  </w:docVars>
  <w:rsids>
    <w:rsidRoot w:val="4586761B"/>
    <w:rsid w:val="029D283D"/>
    <w:rsid w:val="05BE0D56"/>
    <w:rsid w:val="09DC1B49"/>
    <w:rsid w:val="0D2C49DC"/>
    <w:rsid w:val="0FAA1E4D"/>
    <w:rsid w:val="128D0D77"/>
    <w:rsid w:val="16A35FD9"/>
    <w:rsid w:val="20C2050F"/>
    <w:rsid w:val="2135698A"/>
    <w:rsid w:val="261F43A6"/>
    <w:rsid w:val="2629667A"/>
    <w:rsid w:val="27BD4F9F"/>
    <w:rsid w:val="2A7B5EC9"/>
    <w:rsid w:val="2C7C7BD9"/>
    <w:rsid w:val="3AA6136A"/>
    <w:rsid w:val="3EBE2078"/>
    <w:rsid w:val="4586761B"/>
    <w:rsid w:val="468E451D"/>
    <w:rsid w:val="4A7E05E5"/>
    <w:rsid w:val="4CE641A6"/>
    <w:rsid w:val="51895588"/>
    <w:rsid w:val="57DC5812"/>
    <w:rsid w:val="59AE43B5"/>
    <w:rsid w:val="59F801FD"/>
    <w:rsid w:val="5C9D73D6"/>
    <w:rsid w:val="61657A92"/>
    <w:rsid w:val="66F11C75"/>
    <w:rsid w:val="69DF1E13"/>
    <w:rsid w:val="6DD90EB7"/>
    <w:rsid w:val="731664C4"/>
    <w:rsid w:val="76515090"/>
    <w:rsid w:val="78A71625"/>
    <w:rsid w:val="7D331C85"/>
    <w:rsid w:val="7D993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2120</Words>
  <Characters>2185</Characters>
  <Lines>0</Lines>
  <Paragraphs>0</Paragraphs>
  <TotalTime>1</TotalTime>
  <ScaleCrop>false</ScaleCrop>
  <LinksUpToDate>false</LinksUpToDate>
  <CharactersWithSpaces>2192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2022-07-14T03:43:00Z</dcterms:created>
  <dc:creator>邱翔宇</dc:creator>
  <cp:lastModifiedBy>林燕萍</cp:lastModifiedBy>
  <cp:lastPrinted>2022-07-29T02:55:00Z</cp:lastPrinted>
  <dcterms:modified xsi:type="dcterms:W3CDTF">2023-03-31T08:29:55Z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0C00956B18844728A3D388B71AAC448F</vt:lpwstr>
  </property>
</Properties>
</file>